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8A729" w14:textId="51BA3D7E" w:rsidR="005F4B51" w:rsidRPr="00EE572A" w:rsidRDefault="0020060B">
      <w:pPr>
        <w:rPr>
          <w:rFonts w:ascii="Corbel" w:hAnsi="Corbel"/>
          <w:b/>
          <w:bCs/>
          <w:color w:val="000000" w:themeColor="text1"/>
          <w:lang w:val="en-US"/>
        </w:rPr>
      </w:pPr>
      <w:r w:rsidRPr="00EE572A">
        <w:rPr>
          <w:rFonts w:ascii="Corbel" w:hAnsi="Corbel"/>
          <w:b/>
          <w:bCs/>
          <w:color w:val="000000" w:themeColor="text1"/>
          <w:lang w:val="en-US"/>
        </w:rPr>
        <w:t xml:space="preserve">Senior </w:t>
      </w:r>
      <w:r w:rsidR="00F940CF" w:rsidRPr="00EE572A">
        <w:rPr>
          <w:rFonts w:ascii="Corbel" w:hAnsi="Corbel"/>
          <w:b/>
          <w:bCs/>
          <w:color w:val="000000" w:themeColor="text1"/>
          <w:lang w:val="en-US"/>
        </w:rPr>
        <w:t>Backend</w:t>
      </w:r>
      <w:r w:rsidR="00E8643C" w:rsidRPr="00EE572A">
        <w:rPr>
          <w:rFonts w:ascii="Corbel" w:hAnsi="Corbel"/>
          <w:b/>
          <w:bCs/>
          <w:color w:val="000000" w:themeColor="text1"/>
          <w:lang w:val="en-US"/>
        </w:rPr>
        <w:t xml:space="preserve"> Engineer</w:t>
      </w:r>
    </w:p>
    <w:p w14:paraId="04AA133F" w14:textId="0F3D10AA" w:rsidR="0020060B" w:rsidRPr="00EE572A" w:rsidRDefault="0020060B">
      <w:pPr>
        <w:rPr>
          <w:rFonts w:ascii="Corbel" w:hAnsi="Corbel"/>
          <w:b/>
          <w:bCs/>
          <w:color w:val="000000" w:themeColor="text1"/>
          <w:lang w:val="en-US"/>
        </w:rPr>
      </w:pPr>
      <w:r w:rsidRPr="00EE572A">
        <w:rPr>
          <w:rFonts w:ascii="Corbel" w:hAnsi="Corbel"/>
          <w:b/>
          <w:bCs/>
          <w:color w:val="000000" w:themeColor="text1"/>
          <w:lang w:val="en-US"/>
        </w:rPr>
        <w:t>Riga, Latvia</w:t>
      </w:r>
    </w:p>
    <w:p w14:paraId="34B50687" w14:textId="28354377" w:rsidR="0020060B" w:rsidRPr="00EE572A" w:rsidRDefault="0020060B">
      <w:pPr>
        <w:rPr>
          <w:rFonts w:ascii="Corbel" w:hAnsi="Corbel"/>
          <w:b/>
          <w:bCs/>
          <w:color w:val="000000" w:themeColor="text1"/>
          <w:lang w:val="en-US"/>
        </w:rPr>
      </w:pPr>
      <w:r w:rsidRPr="00EE572A">
        <w:rPr>
          <w:rFonts w:ascii="Corbel" w:hAnsi="Corbel"/>
          <w:b/>
          <w:bCs/>
          <w:color w:val="000000" w:themeColor="text1"/>
          <w:lang w:val="en-US"/>
        </w:rPr>
        <w:t>40,000 – 50,000 EUR plus equity/compensation</w:t>
      </w:r>
    </w:p>
    <w:p w14:paraId="1E69E28E" w14:textId="5F252F83" w:rsidR="0020060B" w:rsidRPr="00EE572A" w:rsidRDefault="0020060B">
      <w:pPr>
        <w:rPr>
          <w:rFonts w:ascii="Corbel" w:hAnsi="Corbel"/>
          <w:color w:val="000000" w:themeColor="text1"/>
          <w:lang w:val="en-US"/>
        </w:rPr>
      </w:pPr>
    </w:p>
    <w:p w14:paraId="37D1811F" w14:textId="77777777" w:rsidR="002D2492" w:rsidRPr="002D2492" w:rsidRDefault="002D2492" w:rsidP="002D2492">
      <w:pPr>
        <w:shd w:val="clear" w:color="auto" w:fill="FFFFFF"/>
        <w:spacing w:before="100" w:beforeAutospacing="1" w:after="100" w:afterAutospacing="1" w:line="240" w:lineRule="auto"/>
        <w:rPr>
          <w:rFonts w:ascii="Corbel" w:eastAsia="Times New Roman" w:hAnsi="Corbel" w:cs="Helvetica"/>
          <w:color w:val="000000" w:themeColor="text1"/>
          <w:lang w:eastAsia="en-GB"/>
        </w:rPr>
      </w:pPr>
      <w:r w:rsidRPr="002D2492">
        <w:rPr>
          <w:rFonts w:ascii="Corbel" w:eastAsia="Times New Roman" w:hAnsi="Corbel" w:cs="Helvetica"/>
          <w:b/>
          <w:bCs/>
          <w:color w:val="000000" w:themeColor="text1"/>
          <w:lang w:eastAsia="en-GB"/>
        </w:rPr>
        <w:t>Responsibilities:</w:t>
      </w:r>
    </w:p>
    <w:p w14:paraId="08DC018E" w14:textId="244C7838" w:rsidR="002D2492" w:rsidRPr="00EE572A" w:rsidRDefault="002D2492" w:rsidP="00EE572A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Corbel" w:eastAsia="Times New Roman" w:hAnsi="Corbel" w:cs="Helvetica"/>
          <w:color w:val="000000" w:themeColor="text1"/>
          <w:lang w:eastAsia="en-GB"/>
        </w:rPr>
      </w:pPr>
      <w:r w:rsidRPr="00EE572A">
        <w:rPr>
          <w:rFonts w:ascii="Corbel" w:eastAsia="Times New Roman" w:hAnsi="Corbel" w:cs="Helvetica"/>
          <w:color w:val="000000" w:themeColor="text1"/>
          <w:lang w:eastAsia="en-GB"/>
        </w:rPr>
        <w:t xml:space="preserve">Write code that will be the backbone for scalable and high-performing features that power </w:t>
      </w:r>
      <w:proofErr w:type="spellStart"/>
      <w:r w:rsidRPr="00EE572A">
        <w:rPr>
          <w:rFonts w:ascii="Corbel" w:eastAsia="Times New Roman" w:hAnsi="Corbel" w:cs="Helvetica"/>
          <w:color w:val="000000" w:themeColor="text1"/>
          <w:lang w:eastAsia="en-GB"/>
        </w:rPr>
        <w:t>Juro</w:t>
      </w:r>
      <w:proofErr w:type="spellEnd"/>
    </w:p>
    <w:p w14:paraId="0F488535" w14:textId="77777777" w:rsidR="002D2492" w:rsidRPr="00EE572A" w:rsidRDefault="002D2492" w:rsidP="00EE572A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Corbel" w:eastAsia="Times New Roman" w:hAnsi="Corbel" w:cs="Helvetica"/>
          <w:color w:val="000000" w:themeColor="text1"/>
          <w:lang w:eastAsia="en-GB"/>
        </w:rPr>
      </w:pPr>
      <w:r w:rsidRPr="00EE572A">
        <w:rPr>
          <w:rFonts w:ascii="Corbel" w:eastAsia="Times New Roman" w:hAnsi="Corbel" w:cs="Helvetica"/>
          <w:color w:val="000000" w:themeColor="text1"/>
          <w:lang w:eastAsia="en-GB"/>
        </w:rPr>
        <w:t>Collaborate with other engineers, product owners, and designers to identify and solve challenging problems</w:t>
      </w:r>
    </w:p>
    <w:p w14:paraId="0A4213D5" w14:textId="77777777" w:rsidR="002D2492" w:rsidRPr="00EE572A" w:rsidRDefault="002D2492" w:rsidP="00EE572A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Corbel" w:eastAsia="Times New Roman" w:hAnsi="Corbel" w:cs="Helvetica"/>
          <w:color w:val="000000" w:themeColor="text1"/>
          <w:lang w:eastAsia="en-GB"/>
        </w:rPr>
      </w:pPr>
      <w:r w:rsidRPr="00EE572A">
        <w:rPr>
          <w:rFonts w:ascii="Corbel" w:eastAsia="Times New Roman" w:hAnsi="Corbel" w:cs="Helvetica"/>
          <w:color w:val="000000" w:themeColor="text1"/>
          <w:lang w:eastAsia="en-GB"/>
        </w:rPr>
        <w:t xml:space="preserve">Help us improve, </w:t>
      </w:r>
      <w:proofErr w:type="gramStart"/>
      <w:r w:rsidRPr="00EE572A">
        <w:rPr>
          <w:rFonts w:ascii="Corbel" w:eastAsia="Times New Roman" w:hAnsi="Corbel" w:cs="Helvetica"/>
          <w:color w:val="000000" w:themeColor="text1"/>
          <w:lang w:eastAsia="en-GB"/>
        </w:rPr>
        <w:t>define</w:t>
      </w:r>
      <w:proofErr w:type="gramEnd"/>
      <w:r w:rsidRPr="00EE572A">
        <w:rPr>
          <w:rFonts w:ascii="Corbel" w:eastAsia="Times New Roman" w:hAnsi="Corbel" w:cs="Helvetica"/>
          <w:color w:val="000000" w:themeColor="text1"/>
          <w:lang w:eastAsia="en-GB"/>
        </w:rPr>
        <w:t xml:space="preserve"> and support the architecture and infrastructure that powers </w:t>
      </w:r>
      <w:proofErr w:type="spellStart"/>
      <w:r w:rsidRPr="00EE572A">
        <w:rPr>
          <w:rFonts w:ascii="Corbel" w:eastAsia="Times New Roman" w:hAnsi="Corbel" w:cs="Helvetica"/>
          <w:color w:val="000000" w:themeColor="text1"/>
          <w:lang w:eastAsia="en-GB"/>
        </w:rPr>
        <w:t>Juro</w:t>
      </w:r>
      <w:proofErr w:type="spellEnd"/>
      <w:r w:rsidRPr="00EE572A">
        <w:rPr>
          <w:rFonts w:ascii="Corbel" w:eastAsia="Times New Roman" w:hAnsi="Corbel" w:cs="Helvetica"/>
          <w:color w:val="000000" w:themeColor="text1"/>
          <w:lang w:eastAsia="en-GB"/>
        </w:rPr>
        <w:t xml:space="preserve"> — we’re mostly on AWS for now</w:t>
      </w:r>
    </w:p>
    <w:p w14:paraId="1C51B926" w14:textId="77777777" w:rsidR="002D2492" w:rsidRPr="002D2492" w:rsidRDefault="002D2492" w:rsidP="00EE572A">
      <w:pPr>
        <w:shd w:val="clear" w:color="auto" w:fill="FFFFFF"/>
        <w:spacing w:after="0" w:line="240" w:lineRule="auto"/>
        <w:rPr>
          <w:rFonts w:ascii="Corbel" w:eastAsia="Times New Roman" w:hAnsi="Corbel" w:cs="Helvetica"/>
          <w:color w:val="000000" w:themeColor="text1"/>
          <w:lang w:eastAsia="en-GB"/>
        </w:rPr>
      </w:pPr>
    </w:p>
    <w:p w14:paraId="06389CFB" w14:textId="77777777" w:rsidR="002D2492" w:rsidRPr="002D2492" w:rsidRDefault="002D2492" w:rsidP="002D2492">
      <w:pPr>
        <w:shd w:val="clear" w:color="auto" w:fill="FFFFFF"/>
        <w:spacing w:before="100" w:beforeAutospacing="1" w:after="100" w:afterAutospacing="1" w:line="240" w:lineRule="auto"/>
        <w:rPr>
          <w:rFonts w:ascii="Corbel" w:eastAsia="Times New Roman" w:hAnsi="Corbel" w:cs="Helvetica"/>
          <w:color w:val="000000" w:themeColor="text1"/>
          <w:lang w:eastAsia="en-GB"/>
        </w:rPr>
      </w:pPr>
      <w:r w:rsidRPr="002D2492">
        <w:rPr>
          <w:rFonts w:ascii="Corbel" w:eastAsia="Times New Roman" w:hAnsi="Corbel" w:cs="Helvetica"/>
          <w:b/>
          <w:bCs/>
          <w:color w:val="000000" w:themeColor="text1"/>
          <w:lang w:eastAsia="en-GB"/>
        </w:rPr>
        <w:t>Minimum requirements:</w:t>
      </w:r>
    </w:p>
    <w:p w14:paraId="2DE3C64F" w14:textId="77777777" w:rsidR="002D2492" w:rsidRPr="00EE572A" w:rsidRDefault="002D2492" w:rsidP="00EE572A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Corbel" w:eastAsia="Times New Roman" w:hAnsi="Corbel" w:cs="Helvetica"/>
          <w:color w:val="000000" w:themeColor="text1"/>
          <w:lang w:eastAsia="en-GB"/>
        </w:rPr>
      </w:pPr>
      <w:r w:rsidRPr="00EE572A">
        <w:rPr>
          <w:rFonts w:ascii="Corbel" w:eastAsia="Times New Roman" w:hAnsi="Corbel" w:cs="Helvetica"/>
          <w:color w:val="000000" w:themeColor="text1"/>
          <w:lang w:eastAsia="en-GB"/>
        </w:rPr>
        <w:t>5+ years of experience in the software engineering industry.</w:t>
      </w:r>
    </w:p>
    <w:p w14:paraId="0E655E8C" w14:textId="28592F90" w:rsidR="002D2492" w:rsidRPr="00EE572A" w:rsidRDefault="002D2492" w:rsidP="00EE572A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Corbel" w:eastAsia="Times New Roman" w:hAnsi="Corbel" w:cs="Helvetica"/>
          <w:color w:val="000000" w:themeColor="text1"/>
          <w:lang w:eastAsia="en-GB"/>
        </w:rPr>
      </w:pPr>
      <w:r w:rsidRPr="00EE572A">
        <w:rPr>
          <w:rFonts w:ascii="Corbel" w:eastAsia="Times New Roman" w:hAnsi="Corbel" w:cs="Helvetica"/>
          <w:color w:val="000000" w:themeColor="text1"/>
          <w:lang w:eastAsia="en-GB"/>
        </w:rPr>
        <w:t xml:space="preserve">Fluent in </w:t>
      </w:r>
      <w:r w:rsidR="00EE572A" w:rsidRPr="00EE572A">
        <w:rPr>
          <w:rFonts w:ascii="Corbel" w:eastAsia="Times New Roman" w:hAnsi="Corbel" w:cs="Helvetica"/>
          <w:color w:val="000000" w:themeColor="text1"/>
          <w:lang w:eastAsia="en-GB"/>
        </w:rPr>
        <w:t xml:space="preserve">English &amp; </w:t>
      </w:r>
      <w:r w:rsidRPr="00EE572A">
        <w:rPr>
          <w:rFonts w:ascii="Corbel" w:eastAsia="Times New Roman" w:hAnsi="Corbel" w:cs="Helvetica"/>
          <w:color w:val="000000" w:themeColor="text1"/>
          <w:lang w:eastAsia="en-GB"/>
        </w:rPr>
        <w:t>Russian</w:t>
      </w:r>
    </w:p>
    <w:p w14:paraId="14B0672E" w14:textId="77777777" w:rsidR="002D2492" w:rsidRPr="00EE572A" w:rsidRDefault="002D2492" w:rsidP="00EE572A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Corbel" w:eastAsia="Times New Roman" w:hAnsi="Corbel" w:cs="Helvetica"/>
          <w:color w:val="000000" w:themeColor="text1"/>
          <w:lang w:eastAsia="en-GB"/>
        </w:rPr>
      </w:pPr>
      <w:r w:rsidRPr="00EE572A">
        <w:rPr>
          <w:rFonts w:ascii="Corbel" w:eastAsia="Times New Roman" w:hAnsi="Corbel" w:cs="Helvetica"/>
          <w:color w:val="000000" w:themeColor="text1"/>
          <w:lang w:eastAsia="en-GB"/>
        </w:rPr>
        <w:t>Worked together with a team on a challenging project, using NodeJS and Typescript.</w:t>
      </w:r>
    </w:p>
    <w:p w14:paraId="572D1628" w14:textId="77777777" w:rsidR="002D2492" w:rsidRPr="00EE572A" w:rsidRDefault="002D2492" w:rsidP="00EE572A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Corbel" w:eastAsia="Times New Roman" w:hAnsi="Corbel" w:cs="Helvetica"/>
          <w:color w:val="000000" w:themeColor="text1"/>
          <w:lang w:eastAsia="en-GB"/>
        </w:rPr>
      </w:pPr>
      <w:r w:rsidRPr="00EE572A">
        <w:rPr>
          <w:rFonts w:ascii="Corbel" w:eastAsia="Times New Roman" w:hAnsi="Corbel" w:cs="Helvetica"/>
          <w:color w:val="000000" w:themeColor="text1"/>
          <w:lang w:eastAsia="en-GB"/>
        </w:rPr>
        <w:t>Experience working with NoSQL databases, particularly MongoDB.</w:t>
      </w:r>
    </w:p>
    <w:p w14:paraId="75E993C9" w14:textId="77777777" w:rsidR="002D2492" w:rsidRPr="00EE572A" w:rsidRDefault="002D2492" w:rsidP="00EE572A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Corbel" w:eastAsia="Times New Roman" w:hAnsi="Corbel" w:cs="Helvetica"/>
          <w:color w:val="000000" w:themeColor="text1"/>
          <w:lang w:eastAsia="en-GB"/>
        </w:rPr>
      </w:pPr>
      <w:r w:rsidRPr="00EE572A">
        <w:rPr>
          <w:rFonts w:ascii="Corbel" w:eastAsia="Times New Roman" w:hAnsi="Corbel" w:cs="Helvetica"/>
          <w:color w:val="000000" w:themeColor="text1"/>
          <w:lang w:eastAsia="en-GB"/>
        </w:rPr>
        <w:t>Delivered functionality caring about the product as a whole and the 'why' behind the work.</w:t>
      </w:r>
    </w:p>
    <w:p w14:paraId="0417ADC0" w14:textId="77777777" w:rsidR="002D2492" w:rsidRPr="00EE572A" w:rsidRDefault="002D2492" w:rsidP="00EE572A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Corbel" w:eastAsia="Times New Roman" w:hAnsi="Corbel" w:cs="Helvetica"/>
          <w:color w:val="000000" w:themeColor="text1"/>
          <w:lang w:eastAsia="en-GB"/>
        </w:rPr>
      </w:pPr>
      <w:r w:rsidRPr="00EE572A">
        <w:rPr>
          <w:rFonts w:ascii="Corbel" w:eastAsia="Times New Roman" w:hAnsi="Corbel" w:cs="Helvetica"/>
          <w:color w:val="000000" w:themeColor="text1"/>
          <w:lang w:eastAsia="en-GB"/>
        </w:rPr>
        <w:t>Built and supported both internal and external APIs.</w:t>
      </w:r>
    </w:p>
    <w:p w14:paraId="0DA32114" w14:textId="77777777" w:rsidR="002D2492" w:rsidRPr="00EE572A" w:rsidRDefault="002D2492" w:rsidP="00EE572A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Corbel" w:eastAsia="Times New Roman" w:hAnsi="Corbel" w:cs="Helvetica"/>
          <w:color w:val="000000" w:themeColor="text1"/>
          <w:lang w:eastAsia="en-GB"/>
        </w:rPr>
      </w:pPr>
      <w:r w:rsidRPr="00EE572A">
        <w:rPr>
          <w:rFonts w:ascii="Corbel" w:eastAsia="Times New Roman" w:hAnsi="Corbel" w:cs="Helvetica"/>
          <w:color w:val="000000" w:themeColor="text1"/>
          <w:lang w:eastAsia="en-GB"/>
        </w:rPr>
        <w:t>Write reliable and maintainable automated tests.</w:t>
      </w:r>
    </w:p>
    <w:p w14:paraId="71079571" w14:textId="77777777" w:rsidR="002D2492" w:rsidRPr="00EE572A" w:rsidRDefault="002D2492" w:rsidP="00EE572A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Corbel" w:eastAsia="Times New Roman" w:hAnsi="Corbel" w:cs="Helvetica"/>
          <w:color w:val="000000" w:themeColor="text1"/>
          <w:lang w:eastAsia="en-GB"/>
        </w:rPr>
      </w:pPr>
      <w:r w:rsidRPr="00EE572A">
        <w:rPr>
          <w:rFonts w:ascii="Corbel" w:eastAsia="Times New Roman" w:hAnsi="Corbel" w:cs="Helvetica"/>
          <w:color w:val="000000" w:themeColor="text1"/>
          <w:lang w:eastAsia="en-GB"/>
        </w:rPr>
        <w:t xml:space="preserve">Integrated security, </w:t>
      </w:r>
      <w:proofErr w:type="gramStart"/>
      <w:r w:rsidRPr="00EE572A">
        <w:rPr>
          <w:rFonts w:ascii="Corbel" w:eastAsia="Times New Roman" w:hAnsi="Corbel" w:cs="Helvetica"/>
          <w:color w:val="000000" w:themeColor="text1"/>
          <w:lang w:eastAsia="en-GB"/>
        </w:rPr>
        <w:t>resilience</w:t>
      </w:r>
      <w:proofErr w:type="gramEnd"/>
      <w:r w:rsidRPr="00EE572A">
        <w:rPr>
          <w:rFonts w:ascii="Corbel" w:eastAsia="Times New Roman" w:hAnsi="Corbel" w:cs="Helvetica"/>
          <w:color w:val="000000" w:themeColor="text1"/>
          <w:lang w:eastAsia="en-GB"/>
        </w:rPr>
        <w:t xml:space="preserve"> and scalability into the services that you built.</w:t>
      </w:r>
    </w:p>
    <w:p w14:paraId="6873EA39" w14:textId="77777777" w:rsidR="002D2492" w:rsidRPr="002D2492" w:rsidRDefault="002D2492" w:rsidP="00E5251A">
      <w:pPr>
        <w:shd w:val="clear" w:color="auto" w:fill="FFFFFF"/>
        <w:spacing w:after="0" w:line="240" w:lineRule="auto"/>
        <w:rPr>
          <w:rFonts w:ascii="Corbel" w:eastAsia="Times New Roman" w:hAnsi="Corbel" w:cs="Helvetica"/>
          <w:color w:val="000000" w:themeColor="text1"/>
          <w:lang w:eastAsia="en-GB"/>
        </w:rPr>
      </w:pPr>
    </w:p>
    <w:p w14:paraId="419E5FF9" w14:textId="0DE9A453" w:rsidR="002D2492" w:rsidRPr="002D2492" w:rsidRDefault="002D2492" w:rsidP="002D2492">
      <w:pPr>
        <w:shd w:val="clear" w:color="auto" w:fill="FFFFFF"/>
        <w:spacing w:before="100" w:beforeAutospacing="1" w:after="100" w:afterAutospacing="1" w:line="240" w:lineRule="auto"/>
        <w:rPr>
          <w:rFonts w:ascii="Corbel" w:eastAsia="Times New Roman" w:hAnsi="Corbel" w:cs="Helvetica"/>
          <w:color w:val="000000" w:themeColor="text1"/>
          <w:lang w:eastAsia="en-GB"/>
        </w:rPr>
      </w:pPr>
      <w:r w:rsidRPr="00EE572A">
        <w:rPr>
          <w:rFonts w:ascii="Corbel" w:eastAsia="Times New Roman" w:hAnsi="Corbel" w:cs="Helvetica"/>
          <w:b/>
          <w:bCs/>
          <w:color w:val="000000" w:themeColor="text1"/>
          <w:lang w:eastAsia="en-GB"/>
        </w:rPr>
        <w:t>Ni</w:t>
      </w:r>
      <w:r w:rsidR="00E5251A">
        <w:rPr>
          <w:rFonts w:ascii="Corbel" w:eastAsia="Times New Roman" w:hAnsi="Corbel" w:cs="Helvetica"/>
          <w:b/>
          <w:bCs/>
          <w:color w:val="000000" w:themeColor="text1"/>
          <w:lang w:eastAsia="en-GB"/>
        </w:rPr>
        <w:t>c</w:t>
      </w:r>
      <w:r w:rsidRPr="00EE572A">
        <w:rPr>
          <w:rFonts w:ascii="Corbel" w:eastAsia="Times New Roman" w:hAnsi="Corbel" w:cs="Helvetica"/>
          <w:b/>
          <w:bCs/>
          <w:color w:val="000000" w:themeColor="text1"/>
          <w:lang w:eastAsia="en-GB"/>
        </w:rPr>
        <w:t>e to have</w:t>
      </w:r>
      <w:r w:rsidRPr="002D2492">
        <w:rPr>
          <w:rFonts w:ascii="Corbel" w:eastAsia="Times New Roman" w:hAnsi="Corbel" w:cs="Helvetica"/>
          <w:b/>
          <w:bCs/>
          <w:color w:val="000000" w:themeColor="text1"/>
          <w:lang w:eastAsia="en-GB"/>
        </w:rPr>
        <w:t>:</w:t>
      </w:r>
    </w:p>
    <w:p w14:paraId="73D4A068" w14:textId="77777777" w:rsidR="002D2492" w:rsidRPr="00EE572A" w:rsidRDefault="002D2492" w:rsidP="00EE572A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Corbel" w:eastAsia="Times New Roman" w:hAnsi="Corbel" w:cs="Helvetica"/>
          <w:color w:val="000000" w:themeColor="text1"/>
          <w:lang w:eastAsia="en-GB"/>
        </w:rPr>
      </w:pPr>
      <w:r w:rsidRPr="00EE572A">
        <w:rPr>
          <w:rFonts w:ascii="Corbel" w:eastAsia="Times New Roman" w:hAnsi="Corbel" w:cs="Helvetica"/>
          <w:color w:val="000000" w:themeColor="text1"/>
          <w:lang w:eastAsia="en-GB"/>
        </w:rPr>
        <w:t>Fluent with Mongoose.</w:t>
      </w:r>
    </w:p>
    <w:p w14:paraId="1AAB7E36" w14:textId="77777777" w:rsidR="002D2492" w:rsidRPr="00EE572A" w:rsidRDefault="002D2492" w:rsidP="00EE572A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Corbel" w:eastAsia="Times New Roman" w:hAnsi="Corbel" w:cs="Helvetica"/>
          <w:color w:val="000000" w:themeColor="text1"/>
          <w:lang w:eastAsia="en-GB"/>
        </w:rPr>
      </w:pPr>
      <w:r w:rsidRPr="00EE572A">
        <w:rPr>
          <w:rFonts w:ascii="Corbel" w:eastAsia="Times New Roman" w:hAnsi="Corbel" w:cs="Helvetica"/>
          <w:color w:val="000000" w:themeColor="text1"/>
          <w:lang w:eastAsia="en-GB"/>
        </w:rPr>
        <w:t>Created a robust build pipeline for a complex web application.</w:t>
      </w:r>
    </w:p>
    <w:p w14:paraId="2B998B9C" w14:textId="66D01391" w:rsidR="0020060B" w:rsidRPr="0006297B" w:rsidRDefault="002D2492" w:rsidP="0006297B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Corbel" w:eastAsia="Times New Roman" w:hAnsi="Corbel" w:cs="Helvetica"/>
          <w:color w:val="000000" w:themeColor="text1"/>
          <w:lang w:eastAsia="en-GB"/>
        </w:rPr>
      </w:pPr>
      <w:r w:rsidRPr="00EE572A">
        <w:rPr>
          <w:rFonts w:ascii="Corbel" w:eastAsia="Times New Roman" w:hAnsi="Corbel" w:cs="Helvetica"/>
          <w:color w:val="000000" w:themeColor="text1"/>
          <w:lang w:eastAsia="en-GB"/>
        </w:rPr>
        <w:t>Experience setting up and managing infrastructure with Ansible as well as building and supporting microservices and other systems within the AWS platform.</w:t>
      </w:r>
    </w:p>
    <w:sectPr w:rsidR="0020060B" w:rsidRPr="000629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22B60"/>
    <w:multiLevelType w:val="multilevel"/>
    <w:tmpl w:val="94201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331A2D"/>
    <w:multiLevelType w:val="multilevel"/>
    <w:tmpl w:val="C2CCA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F009EF"/>
    <w:multiLevelType w:val="hybridMultilevel"/>
    <w:tmpl w:val="90A20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03332"/>
    <w:multiLevelType w:val="multilevel"/>
    <w:tmpl w:val="98D21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487E1A"/>
    <w:multiLevelType w:val="multilevel"/>
    <w:tmpl w:val="0E486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612E67"/>
    <w:multiLevelType w:val="hybridMultilevel"/>
    <w:tmpl w:val="AB6CC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54A39"/>
    <w:multiLevelType w:val="hybridMultilevel"/>
    <w:tmpl w:val="73D40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C6CE7"/>
    <w:multiLevelType w:val="multilevel"/>
    <w:tmpl w:val="5A004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C92746"/>
    <w:multiLevelType w:val="hybridMultilevel"/>
    <w:tmpl w:val="D52A3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54A55"/>
    <w:multiLevelType w:val="multilevel"/>
    <w:tmpl w:val="CE5C5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AC124E"/>
    <w:multiLevelType w:val="hybridMultilevel"/>
    <w:tmpl w:val="E49E0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4263FA"/>
    <w:multiLevelType w:val="multilevel"/>
    <w:tmpl w:val="8CC03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F06157"/>
    <w:multiLevelType w:val="hybridMultilevel"/>
    <w:tmpl w:val="12663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9D763B"/>
    <w:multiLevelType w:val="hybridMultilevel"/>
    <w:tmpl w:val="2B0CC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9C691C"/>
    <w:multiLevelType w:val="hybridMultilevel"/>
    <w:tmpl w:val="244CF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B40F93"/>
    <w:multiLevelType w:val="multilevel"/>
    <w:tmpl w:val="3F32E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C95B37"/>
    <w:multiLevelType w:val="multilevel"/>
    <w:tmpl w:val="07E6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6B6506"/>
    <w:multiLevelType w:val="hybridMultilevel"/>
    <w:tmpl w:val="A70AC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0"/>
  </w:num>
  <w:num w:numId="4">
    <w:abstractNumId w:val="2"/>
  </w:num>
  <w:num w:numId="5">
    <w:abstractNumId w:val="17"/>
  </w:num>
  <w:num w:numId="6">
    <w:abstractNumId w:val="13"/>
  </w:num>
  <w:num w:numId="7">
    <w:abstractNumId w:val="16"/>
  </w:num>
  <w:num w:numId="8">
    <w:abstractNumId w:val="11"/>
  </w:num>
  <w:num w:numId="9">
    <w:abstractNumId w:val="3"/>
  </w:num>
  <w:num w:numId="10">
    <w:abstractNumId w:val="12"/>
  </w:num>
  <w:num w:numId="11">
    <w:abstractNumId w:val="6"/>
  </w:num>
  <w:num w:numId="12">
    <w:abstractNumId w:val="5"/>
  </w:num>
  <w:num w:numId="13">
    <w:abstractNumId w:val="9"/>
  </w:num>
  <w:num w:numId="14">
    <w:abstractNumId w:val="7"/>
  </w:num>
  <w:num w:numId="15">
    <w:abstractNumId w:val="4"/>
  </w:num>
  <w:num w:numId="16">
    <w:abstractNumId w:val="10"/>
  </w:num>
  <w:num w:numId="17">
    <w:abstractNumId w:val="1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60B"/>
    <w:rsid w:val="0006297B"/>
    <w:rsid w:val="0020060B"/>
    <w:rsid w:val="002D2492"/>
    <w:rsid w:val="0077079F"/>
    <w:rsid w:val="008D6851"/>
    <w:rsid w:val="00966A29"/>
    <w:rsid w:val="00B1332D"/>
    <w:rsid w:val="00E15F9D"/>
    <w:rsid w:val="00E5251A"/>
    <w:rsid w:val="00E8643C"/>
    <w:rsid w:val="00EE2E4A"/>
    <w:rsid w:val="00EE572A"/>
    <w:rsid w:val="00F27D3F"/>
    <w:rsid w:val="00F9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DE376"/>
  <w15:chartTrackingRefBased/>
  <w15:docId w15:val="{99318148-F67A-4ADE-89F9-0A644E30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0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0060B"/>
    <w:rPr>
      <w:b/>
      <w:bCs/>
    </w:rPr>
  </w:style>
  <w:style w:type="character" w:styleId="Hyperlink">
    <w:name w:val="Hyperlink"/>
    <w:basedOn w:val="DefaultParagraphFont"/>
    <w:uiPriority w:val="99"/>
    <w:unhideWhenUsed/>
    <w:rsid w:val="002006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060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00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Jones</dc:creator>
  <cp:keywords/>
  <dc:description/>
  <cp:lastModifiedBy>Gareth Jones</cp:lastModifiedBy>
  <cp:revision>6</cp:revision>
  <dcterms:created xsi:type="dcterms:W3CDTF">2020-11-10T17:22:00Z</dcterms:created>
  <dcterms:modified xsi:type="dcterms:W3CDTF">2020-11-11T09:52:00Z</dcterms:modified>
</cp:coreProperties>
</file>